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87E" w:rsidRDefault="0086187E" w:rsidP="0032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9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27"/>
        <w:gridCol w:w="1702"/>
        <w:gridCol w:w="4161"/>
      </w:tblGrid>
      <w:tr w:rsidR="0086187E" w:rsidRPr="0086187E" w:rsidTr="0086187E">
        <w:tc>
          <w:tcPr>
            <w:tcW w:w="4627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86187E" w:rsidRPr="0086187E" w:rsidRDefault="0086187E" w:rsidP="0086187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6187E">
              <w:rPr>
                <w:rFonts w:ascii="Times New Roman" w:eastAsia="Times New Roman" w:hAnsi="Times New Roman" w:cs="Times New Roman"/>
              </w:rPr>
              <w:t>Муниципальное бюджетное  дошкольное</w:t>
            </w:r>
          </w:p>
          <w:p w:rsidR="0086187E" w:rsidRPr="0086187E" w:rsidRDefault="0086187E" w:rsidP="0086187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6187E">
              <w:rPr>
                <w:rFonts w:ascii="Times New Roman" w:eastAsia="Times New Roman" w:hAnsi="Times New Roman" w:cs="Times New Roman"/>
              </w:rPr>
              <w:t>образовательное учреждение «Детский сад</w:t>
            </w:r>
          </w:p>
          <w:p w:rsidR="0086187E" w:rsidRPr="0086187E" w:rsidRDefault="0086187E" w:rsidP="0086187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6187E">
              <w:rPr>
                <w:rFonts w:ascii="Times New Roman" w:eastAsia="Times New Roman" w:hAnsi="Times New Roman" w:cs="Times New Roman"/>
              </w:rPr>
              <w:t>общеразвивающего вида №2 с.Актаныш» Актанышского муниципального района Республики Татарстан</w:t>
            </w:r>
          </w:p>
        </w:tc>
        <w:tc>
          <w:tcPr>
            <w:tcW w:w="1702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86187E" w:rsidRPr="0086187E" w:rsidRDefault="0086187E" w:rsidP="0086187E">
            <w:pPr>
              <w:spacing w:after="0"/>
              <w:ind w:left="-479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</w:p>
          <w:p w:rsidR="0086187E" w:rsidRPr="0086187E" w:rsidRDefault="0086187E" w:rsidP="0086187E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86187E" w:rsidRPr="0086187E" w:rsidRDefault="0086187E" w:rsidP="0086187E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86187E">
              <w:rPr>
                <w:rFonts w:ascii="Times New Roman" w:eastAsia="Times New Roman" w:hAnsi="Times New Roman" w:cs="Times New Roman"/>
                <w:lang w:val="tt-RU"/>
              </w:rPr>
              <w:t>Татарстан Республи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касы Актаныш муниципаль районы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 w:rsidRPr="0086187E">
              <w:rPr>
                <w:rFonts w:ascii="Times New Roman" w:eastAsia="Times New Roman" w:hAnsi="Times New Roman" w:cs="Times New Roman"/>
                <w:lang w:val="tt-RU"/>
              </w:rPr>
              <w:t>Актаныш гомуми үсеш бирүче 2 нче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балалар бакчасы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86187E" w:rsidRPr="0086187E" w:rsidRDefault="0086187E" w:rsidP="0086187E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86187E">
              <w:rPr>
                <w:rFonts w:ascii="Times New Roman" w:eastAsia="Times New Roman" w:hAnsi="Times New Roman" w:cs="Times New Roman"/>
                <w:lang w:val="tt-RU"/>
              </w:rPr>
              <w:t>муниципаль бюджет мәктәпкәчә</w:t>
            </w:r>
          </w:p>
          <w:p w:rsidR="0086187E" w:rsidRPr="0086187E" w:rsidRDefault="0086187E" w:rsidP="0086187E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86187E">
              <w:rPr>
                <w:rFonts w:ascii="Times New Roman" w:eastAsia="Times New Roman" w:hAnsi="Times New Roman" w:cs="Times New Roman"/>
                <w:lang w:val="tt-RU"/>
              </w:rPr>
              <w:t>белем бирү учреждениесе</w:t>
            </w:r>
          </w:p>
        </w:tc>
      </w:tr>
    </w:tbl>
    <w:p w:rsidR="0086187E" w:rsidRPr="0086187E" w:rsidRDefault="0086187E" w:rsidP="008618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618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423740, Республика Татарстан, Актанышский район, с.Актаныш, пр.Мира, д.35А</w:t>
      </w:r>
    </w:p>
    <w:p w:rsidR="0086187E" w:rsidRPr="0086187E" w:rsidRDefault="0086187E" w:rsidP="0086187E">
      <w:pPr>
        <w:tabs>
          <w:tab w:val="left" w:pos="6930"/>
        </w:tabs>
        <w:spacing w:after="0" w:line="360" w:lineRule="auto"/>
        <w:ind w:left="-900" w:right="-3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8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тел.: 8(85552) 3-16-08,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86187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86187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mailto</w:instrText>
      </w:r>
      <w:r w:rsidRPr="0086187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</w:instrText>
      </w:r>
      <w:r w:rsidRPr="008618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mdou</w:instrText>
      </w:r>
      <w:r w:rsidRPr="0086187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2-</w:instrText>
      </w:r>
      <w:r w:rsidRPr="008618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aktansh</w:instrText>
      </w:r>
      <w:r w:rsidRPr="0086187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@</w:instrText>
      </w:r>
      <w:r w:rsidRPr="008618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mail</w:instrText>
      </w:r>
      <w:r w:rsidRPr="0086187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8618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86187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F55057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mdou</w:t>
      </w:r>
      <w:r w:rsidRPr="00F5505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2-</w:t>
      </w:r>
      <w:r w:rsidRPr="00F55057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aktansh</w:t>
      </w:r>
      <w:r w:rsidRPr="00F5505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F55057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F5505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55057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4111" w:type="dxa"/>
        <w:tblInd w:w="63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</w:tblGrid>
      <w:tr w:rsidR="00322EDD" w:rsidRPr="00322EDD" w:rsidTr="0086187E">
        <w:tc>
          <w:tcPr>
            <w:tcW w:w="4111" w:type="dxa"/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УТВЕРЖДЕН:</w:t>
            </w:r>
          </w:p>
          <w:p w:rsidR="00322EDD" w:rsidRPr="00322EDD" w:rsidRDefault="00322EDD" w:rsidP="00322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Заведующий МБДОУ “Детский сад общеразвивающего вида №2 с.Актаныш” ___________Л.Р.Марданова</w:t>
            </w:r>
          </w:p>
          <w:p w:rsidR="00322EDD" w:rsidRPr="00322EDD" w:rsidRDefault="00B51E69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№7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-ОД от 2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4</w:t>
            </w:r>
            <w:r w:rsidR="00322EDD" w:rsidRPr="00322E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</w:tr>
    </w:tbl>
    <w:p w:rsidR="00322EDD" w:rsidRPr="00322EDD" w:rsidRDefault="00322EDD" w:rsidP="00322E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</w:t>
      </w:r>
    </w:p>
    <w:p w:rsidR="00322EDD" w:rsidRPr="00322EDD" w:rsidRDefault="00322EDD" w:rsidP="00322E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комплексных организационных и профилактических мероприятий</w:t>
      </w:r>
    </w:p>
    <w:p w:rsidR="00322EDD" w:rsidRPr="00322EDD" w:rsidRDefault="00322EDD" w:rsidP="00322E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противодействию проявлениям экстремизма и терроризма,</w:t>
      </w:r>
    </w:p>
    <w:p w:rsidR="00322EDD" w:rsidRPr="00322EDD" w:rsidRDefault="00322EDD" w:rsidP="00322E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БДОУ «Детский сад общеразвивающего вида №2 с.Актаныш</w:t>
      </w:r>
      <w:r w:rsidRPr="00322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22EDD" w:rsidRPr="00322EDD" w:rsidRDefault="00322EDD" w:rsidP="00322E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Актанышского</w:t>
      </w:r>
      <w:r w:rsidRPr="00322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Татарстан</w:t>
      </w:r>
    </w:p>
    <w:p w:rsidR="00322EDD" w:rsidRPr="00322EDD" w:rsidRDefault="00B51E69" w:rsidP="00322E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5</w:t>
      </w:r>
      <w:r w:rsidR="00322EDD" w:rsidRPr="00322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322EDD" w:rsidRPr="00322EDD" w:rsidRDefault="00322EDD" w:rsidP="00322E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  <w:r w:rsidRPr="00322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 предупреждение угрозы терроризма и экстремизма.</w:t>
      </w:r>
    </w:p>
    <w:p w:rsidR="00322EDD" w:rsidRPr="00322EDD" w:rsidRDefault="00322EDD" w:rsidP="00322E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22EDD" w:rsidRPr="00322EDD" w:rsidRDefault="00322EDD" w:rsidP="00322E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недопущение распространения идеологии терроризма и экстремизма среди участников образовательного процесса;</w:t>
      </w:r>
    </w:p>
    <w:p w:rsidR="00322EDD" w:rsidRPr="00322EDD" w:rsidRDefault="00322EDD" w:rsidP="00322E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среди участников образовательного </w:t>
      </w:r>
      <w:proofErr w:type="gramStart"/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 чувства неприятия идеологии терроризма</w:t>
      </w:r>
      <w:proofErr w:type="gramEnd"/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экстремизма в различных их проявлениях;</w:t>
      </w:r>
    </w:p>
    <w:p w:rsidR="00322EDD" w:rsidRPr="00322EDD" w:rsidRDefault="00322EDD" w:rsidP="00322E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322EDD" w:rsidRPr="00322EDD" w:rsidRDefault="00322EDD" w:rsidP="00322E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участников образовательного процесса по вопросам противодействия и профилактике терроризма;</w:t>
      </w:r>
    </w:p>
    <w:p w:rsidR="00322EDD" w:rsidRPr="00322EDD" w:rsidRDefault="00322EDD" w:rsidP="00322E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проверка готовности участников образовательного процесса действовать в экстремальных ситуациях;</w:t>
      </w:r>
    </w:p>
    <w:p w:rsidR="00322EDD" w:rsidRPr="00322EDD" w:rsidRDefault="00322EDD" w:rsidP="00322E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толерантного поведения к людям других национальностей и религиозных конфессий;</w:t>
      </w:r>
    </w:p>
    <w:p w:rsidR="00322EDD" w:rsidRPr="00322EDD" w:rsidRDefault="00322EDD" w:rsidP="00322E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правового воспитания воспитанников;</w:t>
      </w:r>
    </w:p>
    <w:p w:rsidR="00322EDD" w:rsidRPr="00322EDD" w:rsidRDefault="00322EDD" w:rsidP="00322E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tbl>
      <w:tblPr>
        <w:tblW w:w="10943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"/>
        <w:gridCol w:w="5580"/>
        <w:gridCol w:w="1981"/>
        <w:gridCol w:w="2547"/>
      </w:tblGrid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22EDD" w:rsidRPr="00322EDD" w:rsidRDefault="00322EDD" w:rsidP="00322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основных мероприятий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22EDD" w:rsidRPr="00322EDD" w:rsidRDefault="00322EDD" w:rsidP="00322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2EDD" w:rsidRPr="00322EDD" w:rsidTr="00B51E69">
        <w:tc>
          <w:tcPr>
            <w:tcW w:w="10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педагогическим коллективом, работниками ДОУ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87E" w:rsidRDefault="0086187E" w:rsidP="0086187E">
            <w:pPr>
              <w:tabs>
                <w:tab w:val="left" w:pos="175"/>
              </w:tabs>
              <w:spacing w:before="100" w:beforeAutospacing="1" w:after="100" w:afterAutospacing="1" w:line="240" w:lineRule="auto"/>
              <w:ind w:left="418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  <w:p w:rsidR="00322EDD" w:rsidRPr="00B51E69" w:rsidRDefault="0086187E" w:rsidP="0086187E">
            <w:pPr>
              <w:rPr>
                <w:rFonts w:ascii="Calibri" w:eastAsia="Times New Roman" w:hAnsi="Calibri" w:cs="Calibri"/>
                <w:sz w:val="1"/>
                <w:lang w:val="tt-RU" w:eastAsia="ru-RU"/>
              </w:rPr>
            </w:pPr>
            <w:r>
              <w:rPr>
                <w:rFonts w:ascii="Calibri" w:eastAsia="Times New Roman" w:hAnsi="Calibri" w:cs="Calibri"/>
                <w:sz w:val="1"/>
                <w:lang w:eastAsia="ru-RU"/>
              </w:rPr>
              <w:t>1</w:t>
            </w:r>
            <w:r w:rsidR="00B51E69">
              <w:rPr>
                <w:rFonts w:ascii="Calibri" w:eastAsia="Times New Roman" w:hAnsi="Calibri" w:cs="Calibri"/>
                <w:sz w:val="1"/>
                <w:lang w:val="tt-RU" w:eastAsia="ru-RU"/>
              </w:rPr>
              <w:t>1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планом мероприятий по противодействию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экстремизма и терроризма на 2023 – 2024</w:t>
            </w: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418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B51E69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418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вопросов, связанных с экстремизмом на административных совещаниях, педагогическом совете и т.д</w:t>
            </w:r>
            <w:r w:rsidR="0086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18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экстремизму и терроризму. Размещение на сайте ДОУ раздела, посвященного работе по экстремизму и терроризму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 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18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проявления экстремизма, терроризма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 Ответственный по АТ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B51E69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ДОУ по теме</w:t>
            </w: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«План действий против террора и диверсий»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418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пропускного режима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АТ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18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пребыванием посторонних лиц на территории и в здании ДОУ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АТ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18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Регулярный, ежедневный обход зданий, помещений.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</w:t>
            </w:r>
          </w:p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Сторожа</w:t>
            </w:r>
          </w:p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418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наглядной профилактической агитации, оформление стендов, уголков по противодействию экстремизму и терроризму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18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 проведения мероприятий, направленных на развитие толерантного сознания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418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учений и тренировок в ДОУ по отработке взаимодействия администрации ДОУ и правоохранительных органов при угрозе совершения террористического акта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АТ</w:t>
            </w:r>
          </w:p>
        </w:tc>
      </w:tr>
      <w:tr w:rsidR="00322EDD" w:rsidRPr="00322EDD" w:rsidTr="00B51E69">
        <w:tc>
          <w:tcPr>
            <w:tcW w:w="10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воспитанниками</w:t>
            </w:r>
          </w:p>
        </w:tc>
      </w:tr>
      <w:tr w:rsidR="00322EDD" w:rsidRPr="00322EDD" w:rsidTr="00B51E69">
        <w:trPr>
          <w:trHeight w:val="762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B51E69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Единого занятия по ОБЖ (3 сентября – День солидарности в борьбе с терроризмом)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 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Международному дню мира (21 сентября)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 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народного единства (4 ноября)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 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защитника Отечества (23 февраля)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 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рисунков «Мир на планете – счастливые дети!», «Мы такие разные, и все-таки мы вместе», «Террору – нет!»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51E69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1E69" w:rsidRPr="00322EDD" w:rsidRDefault="00B51E69" w:rsidP="00322ED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1E69" w:rsidRPr="00322EDD" w:rsidRDefault="00B51E69" w:rsidP="009848F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беседы:</w:t>
            </w:r>
          </w:p>
          <w:p w:rsidR="00B51E69" w:rsidRPr="00322EDD" w:rsidRDefault="00B51E69" w:rsidP="009848FA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против террора»,</w:t>
            </w:r>
          </w:p>
          <w:p w:rsidR="00B51E69" w:rsidRPr="00322EDD" w:rsidRDefault="00B51E69" w:rsidP="009848FA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«Терроризм и экстремизм – зло против человека»,</w:t>
            </w:r>
          </w:p>
          <w:p w:rsidR="00B51E69" w:rsidRPr="00322EDD" w:rsidRDefault="00B51E69" w:rsidP="009848FA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«Доброта – дорога к миру»,</w:t>
            </w:r>
          </w:p>
          <w:p w:rsidR="00B51E69" w:rsidRPr="00322EDD" w:rsidRDefault="00B51E69" w:rsidP="009848FA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«Разные, но равные»,</w:t>
            </w:r>
          </w:p>
          <w:p w:rsidR="00B51E69" w:rsidRPr="00322EDD" w:rsidRDefault="00B51E69" w:rsidP="009848FA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«Давайте жить дружно!»,</w:t>
            </w:r>
          </w:p>
          <w:p w:rsidR="00B51E69" w:rsidRPr="00322EDD" w:rsidRDefault="00B51E69" w:rsidP="009848FA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«Учимся быть терпимыми»,</w:t>
            </w:r>
          </w:p>
          <w:p w:rsidR="00B51E69" w:rsidRPr="00322EDD" w:rsidRDefault="00B51E69" w:rsidP="009848FA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«Учимся жить в многоликом мире»,</w:t>
            </w:r>
          </w:p>
          <w:p w:rsidR="00B51E69" w:rsidRPr="00322EDD" w:rsidRDefault="00B51E69" w:rsidP="009848FA">
            <w:pPr>
              <w:numPr>
                <w:ilvl w:val="0"/>
                <w:numId w:val="16"/>
              </w:numPr>
              <w:spacing w:before="30" w:after="30" w:line="0" w:lineRule="atLeast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«Традиции и обычаи русского народа и народов, проживающих на территории РФ»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1E69" w:rsidRPr="00322EDD" w:rsidRDefault="00B51E69" w:rsidP="009848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1E69" w:rsidRPr="00322EDD" w:rsidRDefault="00B51E69" w:rsidP="009848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22EDD" w:rsidRPr="00322EDD" w:rsidTr="00B51E69">
        <w:trPr>
          <w:trHeight w:val="154"/>
        </w:trPr>
        <w:tc>
          <w:tcPr>
            <w:tcW w:w="109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15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Мероприятия с родителями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 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B51E6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0" w:firstLine="142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322EDD" w:rsidRPr="00322EDD" w:rsidRDefault="00322EDD" w:rsidP="00322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 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к участию в мероприятиях, посвященных Дню народного единства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22EDD" w:rsidRPr="00322EDD" w:rsidTr="00B51E69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lang w:eastAsia="ru-RU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к участию в мероприятиях, посвященных Дню защитника Отечества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2EDD" w:rsidRPr="00322EDD" w:rsidRDefault="00322EDD" w:rsidP="00322ED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322EDD" w:rsidRPr="00322EDD" w:rsidRDefault="00322EDD" w:rsidP="00322E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реализации плана мероприятий:</w:t>
      </w:r>
    </w:p>
    <w:p w:rsidR="00322EDD" w:rsidRPr="00322EDD" w:rsidRDefault="00322EDD" w:rsidP="00322E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совершенствование форм и методов работы по противодействию и профилактике экстремизма и терроризма;</w:t>
      </w:r>
    </w:p>
    <w:p w:rsidR="00322EDD" w:rsidRPr="00322EDD" w:rsidRDefault="00322EDD" w:rsidP="00322E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гармонизация межнациональных отношений, повышение уровня антисоциальной комфортности;</w:t>
      </w:r>
    </w:p>
    <w:p w:rsidR="00322EDD" w:rsidRPr="00322EDD" w:rsidRDefault="00322EDD" w:rsidP="00322E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сообществ;</w:t>
      </w:r>
    </w:p>
    <w:p w:rsidR="00322EDD" w:rsidRPr="00322EDD" w:rsidRDefault="00322EDD" w:rsidP="00322E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единого информационного пространства для пропаганды и распространения на территории объекта образования идей толерантности, гражданской солидарности, уважения к другим культурам.</w:t>
      </w:r>
    </w:p>
    <w:p w:rsidR="00322EDD" w:rsidRPr="00322EDD" w:rsidRDefault="00322EDD" w:rsidP="00322E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2EDD" w:rsidRPr="00322EDD" w:rsidRDefault="00322EDD" w:rsidP="00322E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Нормативно-правовая база:</w:t>
      </w:r>
    </w:p>
    <w:p w:rsidR="00322EDD" w:rsidRPr="00322EDD" w:rsidRDefault="00322EDD" w:rsidP="00322ED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план противодействия идеологии терроризма в РФ на 2019-2023 годы, утвержденный Президентов РФ 28.12.2018 г.</w:t>
      </w:r>
    </w:p>
    <w:p w:rsidR="00322EDD" w:rsidRPr="00322EDD" w:rsidRDefault="00322EDD" w:rsidP="00322ED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 25.07.2002 г. № 114–ФЗ «О противодействии экстремистской деятельности».</w:t>
      </w:r>
    </w:p>
    <w:p w:rsidR="00322EDD" w:rsidRPr="00322EDD" w:rsidRDefault="00322EDD" w:rsidP="00322ED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 06.03.2006 г. № 35–ФЗ «О противодействии терроризму».</w:t>
      </w:r>
    </w:p>
    <w:p w:rsidR="00322EDD" w:rsidRPr="00322EDD" w:rsidRDefault="00322EDD" w:rsidP="00322ED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«Концепция противодействия терроризму в Российской Федерации (утверждена Президентом Российской Федерации Д. Медведевым 5 октября 2009 года)».</w:t>
      </w:r>
    </w:p>
    <w:p w:rsidR="00322EDD" w:rsidRPr="00322EDD" w:rsidRDefault="00322EDD" w:rsidP="00322ED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«Стратегия противодействия экстремизму в Российской Федерации до 2025 года (утверждена Президентом РФ 28.11.2014 г. № </w:t>
      </w:r>
      <w:proofErr w:type="spellStart"/>
      <w:proofErr w:type="gramStart"/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322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–2753)».</w:t>
      </w:r>
    </w:p>
    <w:p w:rsidR="00AF28A6" w:rsidRPr="00322EDD" w:rsidRDefault="00AF28A6" w:rsidP="00322E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F28A6" w:rsidRPr="00322EDD" w:rsidSect="00322ED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834"/>
    <w:multiLevelType w:val="multilevel"/>
    <w:tmpl w:val="0B4CDC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04B1C"/>
    <w:multiLevelType w:val="multilevel"/>
    <w:tmpl w:val="887ED99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A3EFA"/>
    <w:multiLevelType w:val="multilevel"/>
    <w:tmpl w:val="76342C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A4FBC"/>
    <w:multiLevelType w:val="multilevel"/>
    <w:tmpl w:val="597E9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A7550"/>
    <w:multiLevelType w:val="multilevel"/>
    <w:tmpl w:val="A720ED0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014CF0"/>
    <w:multiLevelType w:val="multilevel"/>
    <w:tmpl w:val="AD2C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B96CD2"/>
    <w:multiLevelType w:val="multilevel"/>
    <w:tmpl w:val="11A095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0C5A96"/>
    <w:multiLevelType w:val="multilevel"/>
    <w:tmpl w:val="EE6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A5561"/>
    <w:multiLevelType w:val="multilevel"/>
    <w:tmpl w:val="85F8E4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2457D3"/>
    <w:multiLevelType w:val="multilevel"/>
    <w:tmpl w:val="06F4158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C43105"/>
    <w:multiLevelType w:val="multilevel"/>
    <w:tmpl w:val="7FD8F4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2D6A28"/>
    <w:multiLevelType w:val="multilevel"/>
    <w:tmpl w:val="B71A13F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634F98"/>
    <w:multiLevelType w:val="multilevel"/>
    <w:tmpl w:val="7DB8735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AB4C2B"/>
    <w:multiLevelType w:val="multilevel"/>
    <w:tmpl w:val="C5725A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D05438"/>
    <w:multiLevelType w:val="multilevel"/>
    <w:tmpl w:val="3E8E22E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B20239"/>
    <w:multiLevelType w:val="multilevel"/>
    <w:tmpl w:val="FF2E13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AE7603"/>
    <w:multiLevelType w:val="multilevel"/>
    <w:tmpl w:val="35CE7A4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1755B7"/>
    <w:multiLevelType w:val="multilevel"/>
    <w:tmpl w:val="2C369E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8D08CA"/>
    <w:multiLevelType w:val="multilevel"/>
    <w:tmpl w:val="ABB0F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BC747E"/>
    <w:multiLevelType w:val="multilevel"/>
    <w:tmpl w:val="99468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2E4EF8"/>
    <w:multiLevelType w:val="multilevel"/>
    <w:tmpl w:val="A5C02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D942A4"/>
    <w:multiLevelType w:val="multilevel"/>
    <w:tmpl w:val="7FDCAE3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B347C0"/>
    <w:multiLevelType w:val="multilevel"/>
    <w:tmpl w:val="C03C3BE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3679B7"/>
    <w:multiLevelType w:val="multilevel"/>
    <w:tmpl w:val="6C2650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8D5A9D"/>
    <w:multiLevelType w:val="multilevel"/>
    <w:tmpl w:val="28B03A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62259F"/>
    <w:multiLevelType w:val="multilevel"/>
    <w:tmpl w:val="F5127F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AC3FF4"/>
    <w:multiLevelType w:val="multilevel"/>
    <w:tmpl w:val="61B497E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9"/>
  </w:num>
  <w:num w:numId="3">
    <w:abstractNumId w:val="0"/>
  </w:num>
  <w:num w:numId="4">
    <w:abstractNumId w:val="18"/>
  </w:num>
  <w:num w:numId="5">
    <w:abstractNumId w:val="24"/>
  </w:num>
  <w:num w:numId="6">
    <w:abstractNumId w:val="8"/>
  </w:num>
  <w:num w:numId="7">
    <w:abstractNumId w:val="20"/>
  </w:num>
  <w:num w:numId="8">
    <w:abstractNumId w:val="2"/>
  </w:num>
  <w:num w:numId="9">
    <w:abstractNumId w:val="15"/>
  </w:num>
  <w:num w:numId="10">
    <w:abstractNumId w:val="6"/>
  </w:num>
  <w:num w:numId="11">
    <w:abstractNumId w:val="17"/>
  </w:num>
  <w:num w:numId="12">
    <w:abstractNumId w:val="25"/>
  </w:num>
  <w:num w:numId="13">
    <w:abstractNumId w:val="14"/>
  </w:num>
  <w:num w:numId="14">
    <w:abstractNumId w:val="13"/>
  </w:num>
  <w:num w:numId="15">
    <w:abstractNumId w:val="10"/>
  </w:num>
  <w:num w:numId="16">
    <w:abstractNumId w:val="5"/>
  </w:num>
  <w:num w:numId="17">
    <w:abstractNumId w:val="9"/>
  </w:num>
  <w:num w:numId="18">
    <w:abstractNumId w:val="4"/>
  </w:num>
  <w:num w:numId="19">
    <w:abstractNumId w:val="22"/>
  </w:num>
  <w:num w:numId="20">
    <w:abstractNumId w:val="11"/>
  </w:num>
  <w:num w:numId="21">
    <w:abstractNumId w:val="16"/>
  </w:num>
  <w:num w:numId="22">
    <w:abstractNumId w:val="21"/>
  </w:num>
  <w:num w:numId="23">
    <w:abstractNumId w:val="12"/>
  </w:num>
  <w:num w:numId="24">
    <w:abstractNumId w:val="23"/>
  </w:num>
  <w:num w:numId="25">
    <w:abstractNumId w:val="26"/>
  </w:num>
  <w:num w:numId="26">
    <w:abstractNumId w:val="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DD"/>
    <w:rsid w:val="00033CFC"/>
    <w:rsid w:val="00322EDD"/>
    <w:rsid w:val="0086187E"/>
    <w:rsid w:val="00AF28A6"/>
    <w:rsid w:val="00B5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87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1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8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87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1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0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Муршида</dc:creator>
  <cp:lastModifiedBy>Муршида</cp:lastModifiedBy>
  <cp:revision>3</cp:revision>
  <cp:lastPrinted>2024-01-19T12:15:00Z</cp:lastPrinted>
  <dcterms:created xsi:type="dcterms:W3CDTF">2024-01-19T11:31:00Z</dcterms:created>
  <dcterms:modified xsi:type="dcterms:W3CDTF">2024-10-28T11:35:00Z</dcterms:modified>
</cp:coreProperties>
</file>